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7826" w14:textId="05A0EEC8" w:rsidR="008652CD" w:rsidRPr="00DC5E6E" w:rsidRDefault="008652CD" w:rsidP="008652CD">
      <w:pPr>
        <w:rPr>
          <w:b/>
          <w:bCs/>
          <w:color w:val="FF0000"/>
          <w:u w:val="single"/>
        </w:rPr>
      </w:pPr>
      <w:r w:rsidRPr="00DC5E6E">
        <w:rPr>
          <w:b/>
          <w:bCs/>
          <w:u w:val="single"/>
        </w:rPr>
        <w:t>PSHE Diversity – autumn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4B16" w14:paraId="00AB9E2C" w14:textId="77777777" w:rsidTr="00904E43">
        <w:trPr>
          <w:trHeight w:val="3559"/>
        </w:trPr>
        <w:tc>
          <w:tcPr>
            <w:tcW w:w="9016" w:type="dxa"/>
          </w:tcPr>
          <w:p w14:paraId="2072FD91" w14:textId="77777777" w:rsidR="00364B16" w:rsidRDefault="00364B16" w:rsidP="008652CD">
            <w:r>
              <w:t xml:space="preserve">Year </w:t>
            </w:r>
            <w:proofErr w:type="gramStart"/>
            <w:r>
              <w:t>1  autumn</w:t>
            </w:r>
            <w:proofErr w:type="gramEnd"/>
            <w:r>
              <w:t xml:space="preserve"> term</w:t>
            </w:r>
          </w:p>
          <w:p w14:paraId="76765533" w14:textId="77777777" w:rsidR="00364B16" w:rsidRDefault="00364B16" w:rsidP="008652CD">
            <w:r>
              <w:t xml:space="preserve">Autumn 1 – </w:t>
            </w:r>
          </w:p>
          <w:p w14:paraId="34AF8834" w14:textId="77777777" w:rsidR="00364B16" w:rsidRDefault="00364B16" w:rsidP="008652CD">
            <w:r>
              <w:t>Lesson 2- How are you listening? – link to that not everybody listens in the same way, some children need a fidget toy, some need to doodle etc.</w:t>
            </w:r>
          </w:p>
          <w:p w14:paraId="4D090456" w14:textId="77777777" w:rsidR="00364B16" w:rsidRDefault="00364B16" w:rsidP="008652CD"/>
          <w:p w14:paraId="6DF84216" w14:textId="77777777" w:rsidR="00364B16" w:rsidRDefault="00364B16" w:rsidP="008652CD">
            <w:r>
              <w:t xml:space="preserve">Autumn 2- </w:t>
            </w:r>
          </w:p>
          <w:p w14:paraId="680C46F1" w14:textId="77777777" w:rsidR="00364B16" w:rsidRPr="00364B16" w:rsidRDefault="00364B16" w:rsidP="00364B16">
            <w:r>
              <w:t xml:space="preserve">Lesson 1- </w:t>
            </w:r>
            <w:proofErr w:type="gramStart"/>
            <w:r>
              <w:t>same  or</w:t>
            </w:r>
            <w:proofErr w:type="gramEnd"/>
            <w:r>
              <w:t xml:space="preserve"> different -</w:t>
            </w:r>
            <w:r w:rsidRPr="00364B16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i</w:t>
            </w:r>
            <w:r w:rsidRPr="00364B16">
              <w:t xml:space="preserve">dentify the differences and similarities between </w:t>
            </w:r>
            <w:proofErr w:type="gramStart"/>
            <w:r w:rsidRPr="00364B16">
              <w:t>people;</w:t>
            </w:r>
            <w:proofErr w:type="gramEnd"/>
          </w:p>
          <w:p w14:paraId="3A0A7C9E" w14:textId="77777777" w:rsidR="00364B16" w:rsidRPr="00364B16" w:rsidRDefault="00364B16" w:rsidP="00364B16">
            <w:pPr>
              <w:numPr>
                <w:ilvl w:val="0"/>
                <w:numId w:val="7"/>
              </w:numPr>
            </w:pPr>
            <w:r w:rsidRPr="00364B16">
              <w:t xml:space="preserve">Empathise with those who are different from </w:t>
            </w:r>
            <w:proofErr w:type="gramStart"/>
            <w:r w:rsidRPr="00364B16">
              <w:t>them;</w:t>
            </w:r>
            <w:proofErr w:type="gramEnd"/>
          </w:p>
          <w:p w14:paraId="3F5B96E9" w14:textId="77777777" w:rsidR="00364B16" w:rsidRDefault="00364B16" w:rsidP="00364B16">
            <w:pPr>
              <w:numPr>
                <w:ilvl w:val="0"/>
                <w:numId w:val="7"/>
              </w:numPr>
            </w:pPr>
            <w:r w:rsidRPr="00364B16">
              <w:t>Begin to appreciate the positive aspects of these differences.</w:t>
            </w:r>
          </w:p>
          <w:p w14:paraId="37B9367F" w14:textId="77777777" w:rsidR="00364B16" w:rsidRDefault="00364B16" w:rsidP="00364B16"/>
          <w:p w14:paraId="576C7569" w14:textId="77777777" w:rsidR="00364B16" w:rsidRPr="00364B16" w:rsidRDefault="00364B16" w:rsidP="00364B16">
            <w:r>
              <w:t xml:space="preserve">Lesson 5- who are our special </w:t>
            </w:r>
            <w:proofErr w:type="gramStart"/>
            <w:r>
              <w:t>people?-</w:t>
            </w:r>
            <w:proofErr w:type="gramEnd"/>
            <w:r>
              <w:t xml:space="preserve"> </w:t>
            </w:r>
            <w:proofErr w:type="gramStart"/>
            <w:r>
              <w:t>recognise  that</w:t>
            </w:r>
            <w:proofErr w:type="gramEnd"/>
            <w:r>
              <w:t xml:space="preserve"> who is special to you is not the same for everyone.</w:t>
            </w:r>
          </w:p>
          <w:p w14:paraId="5F3B4AA6" w14:textId="53889265" w:rsidR="00364B16" w:rsidRDefault="00364B16" w:rsidP="008652CD"/>
        </w:tc>
      </w:tr>
      <w:tr w:rsidR="00364B16" w14:paraId="7C102F14" w14:textId="77777777" w:rsidTr="00904E43">
        <w:trPr>
          <w:trHeight w:val="1680"/>
        </w:trPr>
        <w:tc>
          <w:tcPr>
            <w:tcW w:w="9016" w:type="dxa"/>
          </w:tcPr>
          <w:p w14:paraId="77A6DF2A" w14:textId="77777777" w:rsidR="00364B16" w:rsidRDefault="00364B16" w:rsidP="008652CD">
            <w:r>
              <w:t>Year 2</w:t>
            </w:r>
          </w:p>
          <w:p w14:paraId="57CC51AE" w14:textId="77777777" w:rsidR="00364B16" w:rsidRDefault="00364B16" w:rsidP="008652CD">
            <w:r>
              <w:t xml:space="preserve">Autumn 2- </w:t>
            </w:r>
          </w:p>
          <w:p w14:paraId="54667120" w14:textId="77777777" w:rsidR="00364B16" w:rsidRPr="00364B16" w:rsidRDefault="00364B16" w:rsidP="00364B16">
            <w:r>
              <w:t>Lesson 2 – what makes us who we are -</w:t>
            </w:r>
            <w:r w:rsidRPr="00364B16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i</w:t>
            </w:r>
            <w:r w:rsidRPr="00364B16">
              <w:t xml:space="preserve">dentify some of the physical and non-physical differences and similarities between </w:t>
            </w:r>
            <w:proofErr w:type="gramStart"/>
            <w:r w:rsidRPr="00364B16">
              <w:t>people;</w:t>
            </w:r>
            <w:proofErr w:type="gramEnd"/>
            <w:r w:rsidRPr="00364B16">
              <w:t> </w:t>
            </w:r>
          </w:p>
          <w:p w14:paraId="790ECE8F" w14:textId="77777777" w:rsidR="00364B16" w:rsidRPr="00364B16" w:rsidRDefault="00364B16" w:rsidP="00364B16">
            <w:pPr>
              <w:numPr>
                <w:ilvl w:val="0"/>
                <w:numId w:val="8"/>
              </w:numPr>
            </w:pPr>
            <w:r w:rsidRPr="00364B16">
              <w:t>Know and use words and phrases that show respect for other people. </w:t>
            </w:r>
          </w:p>
          <w:p w14:paraId="330FB143" w14:textId="28143FCD" w:rsidR="00364B16" w:rsidRDefault="00364B16" w:rsidP="008652CD"/>
        </w:tc>
      </w:tr>
      <w:tr w:rsidR="00364B16" w14:paraId="1D0B3CB4" w14:textId="77777777" w:rsidTr="00904E43">
        <w:trPr>
          <w:trHeight w:val="5949"/>
        </w:trPr>
        <w:tc>
          <w:tcPr>
            <w:tcW w:w="9016" w:type="dxa"/>
          </w:tcPr>
          <w:p w14:paraId="1F8F8F6F" w14:textId="77777777" w:rsidR="00364B16" w:rsidRDefault="00364B16" w:rsidP="008652CD">
            <w:r>
              <w:t>Year 3 -</w:t>
            </w:r>
          </w:p>
          <w:p w14:paraId="617E5875" w14:textId="77777777" w:rsidR="00364B16" w:rsidRDefault="00364B16" w:rsidP="008652CD">
            <w:r>
              <w:t xml:space="preserve">Autumn 1- </w:t>
            </w:r>
          </w:p>
          <w:p w14:paraId="4714771E" w14:textId="77777777" w:rsidR="00364B16" w:rsidRPr="00364B16" w:rsidRDefault="00364B16" w:rsidP="00364B16">
            <w:r>
              <w:t>Lesson 2</w:t>
            </w:r>
            <w:proofErr w:type="gramStart"/>
            <w:r>
              <w:t>-  looking</w:t>
            </w:r>
            <w:proofErr w:type="gramEnd"/>
            <w:r>
              <w:t xml:space="preserve"> after our special people - </w:t>
            </w:r>
            <w:proofErr w:type="gramStart"/>
            <w:r>
              <w:t>recognise  that</w:t>
            </w:r>
            <w:proofErr w:type="gramEnd"/>
            <w:r>
              <w:t xml:space="preserve"> who is special to you is not the same for everyone.</w:t>
            </w:r>
          </w:p>
          <w:p w14:paraId="772A81FA" w14:textId="77777777" w:rsidR="00364B16" w:rsidRDefault="00364B16" w:rsidP="008652CD">
            <w:r>
              <w:t xml:space="preserve"> Autumn 2 – </w:t>
            </w:r>
          </w:p>
          <w:p w14:paraId="34C949FC" w14:textId="77777777" w:rsidR="00364B16" w:rsidRPr="00364B16" w:rsidRDefault="00364B16" w:rsidP="00364B16">
            <w:r>
              <w:t>Lesson 2- family and friends -</w:t>
            </w:r>
            <w:r w:rsidRPr="00364B16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364B16">
              <w:t xml:space="preserve">Recognise that there are many different types of </w:t>
            </w:r>
            <w:proofErr w:type="gramStart"/>
            <w:r w:rsidRPr="00364B16">
              <w:t>family;</w:t>
            </w:r>
            <w:proofErr w:type="gramEnd"/>
          </w:p>
          <w:p w14:paraId="29280D42" w14:textId="77777777" w:rsidR="00364B16" w:rsidRDefault="00364B16" w:rsidP="00364B16">
            <w:pPr>
              <w:numPr>
                <w:ilvl w:val="0"/>
                <w:numId w:val="9"/>
              </w:numPr>
            </w:pPr>
            <w:r w:rsidRPr="00364B16">
              <w:t>Understand what is meant by 'adoption' 'fostering' and 'same-sex relationships.'</w:t>
            </w:r>
          </w:p>
          <w:p w14:paraId="0091661C" w14:textId="77777777" w:rsidR="00364B16" w:rsidRDefault="00364B16" w:rsidP="00364B16">
            <w:r>
              <w:t>Lesson 3- my community-</w:t>
            </w:r>
            <w:r w:rsidRPr="00364B16"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>i</w:t>
            </w:r>
            <w:r w:rsidRPr="00364B16">
              <w:t>dentify the different communities that they belong to</w:t>
            </w:r>
            <w:r>
              <w:t xml:space="preserve"> and not everyone belongs to the same.</w:t>
            </w:r>
          </w:p>
          <w:p w14:paraId="6506FE6F" w14:textId="77777777" w:rsidR="00364B16" w:rsidRDefault="00364B16" w:rsidP="00364B16"/>
          <w:p w14:paraId="585BE65B" w14:textId="77777777" w:rsidR="00364B16" w:rsidRPr="00364B16" w:rsidRDefault="00364B16" w:rsidP="00364B16">
            <w:r>
              <w:t>Lesson 4- our friends and neighbours -</w:t>
            </w:r>
            <w:r w:rsidRPr="00364B16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364B16">
              <w:t xml:space="preserve">Explain that people living in the UK have different </w:t>
            </w:r>
            <w:proofErr w:type="gramStart"/>
            <w:r w:rsidRPr="00364B16">
              <w:t>origins;</w:t>
            </w:r>
            <w:proofErr w:type="gramEnd"/>
            <w:r w:rsidRPr="00364B16">
              <w:t> </w:t>
            </w:r>
          </w:p>
          <w:p w14:paraId="58A103EE" w14:textId="77777777" w:rsidR="00364B16" w:rsidRPr="00364B16" w:rsidRDefault="00364B16" w:rsidP="00364B16">
            <w:pPr>
              <w:numPr>
                <w:ilvl w:val="0"/>
                <w:numId w:val="1"/>
              </w:numPr>
            </w:pPr>
            <w:r w:rsidRPr="00364B16">
              <w:t xml:space="preserve">Identify similarities and differences between a diverse range of people from varying national, regional, ethnic and religious </w:t>
            </w:r>
            <w:proofErr w:type="gramStart"/>
            <w:r w:rsidRPr="00364B16">
              <w:t>backgrounds;</w:t>
            </w:r>
            <w:proofErr w:type="gramEnd"/>
            <w:r w:rsidRPr="00364B16">
              <w:t> </w:t>
            </w:r>
          </w:p>
          <w:p w14:paraId="34209741" w14:textId="77777777" w:rsidR="00364B16" w:rsidRPr="00364B16" w:rsidRDefault="00364B16" w:rsidP="00364B16">
            <w:pPr>
              <w:numPr>
                <w:ilvl w:val="0"/>
                <w:numId w:val="1"/>
              </w:numPr>
            </w:pPr>
            <w:r w:rsidRPr="00364B16">
              <w:t xml:space="preserve">Identity some of the qualities that people from a diverse range of backgrounds need </w:t>
            </w:r>
            <w:proofErr w:type="gramStart"/>
            <w:r w:rsidRPr="00364B16">
              <w:t>in order to</w:t>
            </w:r>
            <w:proofErr w:type="gramEnd"/>
            <w:r w:rsidRPr="00364B16">
              <w:t xml:space="preserve"> get on together.</w:t>
            </w:r>
          </w:p>
          <w:p w14:paraId="615771A0" w14:textId="77777777" w:rsidR="00364B16" w:rsidRPr="00364B16" w:rsidRDefault="00364B16" w:rsidP="00364B16">
            <w:r>
              <w:t>Lesson 5 – lets celebrate our differences -</w:t>
            </w:r>
            <w:r w:rsidRPr="00364B16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364B16">
              <w:t xml:space="preserve">Recognise the factors that make people </w:t>
            </w:r>
            <w:proofErr w:type="gramStart"/>
            <w:r w:rsidRPr="00364B16">
              <w:t>similar to</w:t>
            </w:r>
            <w:proofErr w:type="gramEnd"/>
            <w:r w:rsidRPr="00364B16">
              <w:t xml:space="preserve"> and different from </w:t>
            </w:r>
            <w:proofErr w:type="gramStart"/>
            <w:r w:rsidRPr="00364B16">
              <w:t>each other;</w:t>
            </w:r>
            <w:proofErr w:type="gramEnd"/>
            <w:r w:rsidRPr="00364B16">
              <w:t> </w:t>
            </w:r>
          </w:p>
          <w:p w14:paraId="72AEFF3B" w14:textId="77777777" w:rsidR="00364B16" w:rsidRPr="00364B16" w:rsidRDefault="00364B16" w:rsidP="00364B16">
            <w:pPr>
              <w:numPr>
                <w:ilvl w:val="0"/>
                <w:numId w:val="5"/>
              </w:numPr>
            </w:pPr>
            <w:r w:rsidRPr="00364B16">
              <w:t xml:space="preserve">Recognise that repeated name calling is a form of </w:t>
            </w:r>
            <w:proofErr w:type="gramStart"/>
            <w:r w:rsidRPr="00364B16">
              <w:t>bullying;</w:t>
            </w:r>
            <w:proofErr w:type="gramEnd"/>
            <w:r w:rsidRPr="00364B16">
              <w:t> </w:t>
            </w:r>
          </w:p>
          <w:p w14:paraId="3E828128" w14:textId="77777777" w:rsidR="00364B16" w:rsidRPr="00364B16" w:rsidRDefault="00364B16" w:rsidP="00364B16">
            <w:pPr>
              <w:numPr>
                <w:ilvl w:val="0"/>
                <w:numId w:val="5"/>
              </w:numPr>
            </w:pPr>
            <w:r w:rsidRPr="00364B16">
              <w:t>Suggest strategies for dealing with name calling (including talking to a trusted adult).</w:t>
            </w:r>
          </w:p>
          <w:p w14:paraId="2FA1A5C9" w14:textId="77777777" w:rsidR="00364B16" w:rsidRPr="00364B16" w:rsidRDefault="00364B16" w:rsidP="00364B16"/>
          <w:p w14:paraId="3D811B90" w14:textId="5B85853D" w:rsidR="00364B16" w:rsidRDefault="00364B16" w:rsidP="008652CD"/>
        </w:tc>
      </w:tr>
      <w:tr w:rsidR="00364B16" w14:paraId="65EA955A" w14:textId="77777777" w:rsidTr="00904E43">
        <w:tc>
          <w:tcPr>
            <w:tcW w:w="9016" w:type="dxa"/>
          </w:tcPr>
          <w:p w14:paraId="707A0BCC" w14:textId="77777777" w:rsidR="00364B16" w:rsidRDefault="00364B16" w:rsidP="008652CD">
            <w:r>
              <w:t xml:space="preserve">Year 4  </w:t>
            </w:r>
          </w:p>
          <w:p w14:paraId="325E0E35" w14:textId="06946F50" w:rsidR="00364B16" w:rsidRDefault="00364B16" w:rsidP="008652CD">
            <w:r>
              <w:t>Autumn 1</w:t>
            </w:r>
          </w:p>
          <w:p w14:paraId="3091E838" w14:textId="286CC81E" w:rsidR="00364B16" w:rsidRPr="00364B16" w:rsidRDefault="00364B16" w:rsidP="00364B16">
            <w:r>
              <w:t>Lesson 5- different feelings -</w:t>
            </w:r>
            <w:r w:rsidRPr="00364B16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364B16">
              <w:t xml:space="preserve">Identify a wide range of </w:t>
            </w:r>
            <w:proofErr w:type="gramStart"/>
            <w:r w:rsidRPr="00364B16">
              <w:t>feelings;</w:t>
            </w:r>
            <w:proofErr w:type="gramEnd"/>
            <w:r w:rsidRPr="00364B16">
              <w:t> </w:t>
            </w:r>
          </w:p>
          <w:p w14:paraId="68867A1E" w14:textId="77777777" w:rsidR="00364B16" w:rsidRDefault="00364B16" w:rsidP="00364B16">
            <w:pPr>
              <w:numPr>
                <w:ilvl w:val="0"/>
                <w:numId w:val="6"/>
              </w:numPr>
            </w:pPr>
            <w:r w:rsidRPr="00364B16">
              <w:t xml:space="preserve">Recognise that different people can have different feelings in the same </w:t>
            </w:r>
            <w:proofErr w:type="gramStart"/>
            <w:r w:rsidRPr="00364B16">
              <w:t>situation;</w:t>
            </w:r>
            <w:proofErr w:type="gramEnd"/>
            <w:r w:rsidRPr="00364B16">
              <w:t> </w:t>
            </w:r>
          </w:p>
          <w:p w14:paraId="53C0BC9C" w14:textId="31B86465" w:rsidR="00364B16" w:rsidRDefault="00364B16" w:rsidP="00364B16">
            <w:r>
              <w:t>Autumn 2</w:t>
            </w:r>
          </w:p>
          <w:p w14:paraId="071051E6" w14:textId="5C9C63DB" w:rsidR="00364B16" w:rsidRPr="00364B16" w:rsidRDefault="00364B16" w:rsidP="00364B16">
            <w:r>
              <w:t xml:space="preserve">Lesson 3 – the people we share our world with - </w:t>
            </w:r>
            <w:r w:rsidRPr="00364B16">
              <w:t>List some of the ways in which people are different to each other (including ethnicity, gender, religious beliefs, customs and festivals</w:t>
            </w:r>
            <w:proofErr w:type="gramStart"/>
            <w:r w:rsidRPr="00364B16">
              <w:t>);</w:t>
            </w:r>
            <w:proofErr w:type="gramEnd"/>
            <w:r w:rsidRPr="00364B16">
              <w:t> </w:t>
            </w:r>
          </w:p>
          <w:p w14:paraId="44540257" w14:textId="7A7BBB4B" w:rsidR="00364B16" w:rsidRDefault="00364B16" w:rsidP="008652CD">
            <w:pPr>
              <w:numPr>
                <w:ilvl w:val="0"/>
                <w:numId w:val="3"/>
              </w:numPr>
            </w:pPr>
            <w:r w:rsidRPr="00364B16">
              <w:t>Define the word </w:t>
            </w:r>
            <w:r w:rsidRPr="00364B16">
              <w:rPr>
                <w:i/>
                <w:iCs/>
              </w:rPr>
              <w:t>respect</w:t>
            </w:r>
            <w:r w:rsidRPr="00364B16">
              <w:t> and demonstrate ways of showing respect to others' differences</w:t>
            </w:r>
          </w:p>
        </w:tc>
      </w:tr>
      <w:tr w:rsidR="00364B16" w14:paraId="798EDCFD" w14:textId="77777777" w:rsidTr="00904E43">
        <w:tc>
          <w:tcPr>
            <w:tcW w:w="9016" w:type="dxa"/>
          </w:tcPr>
          <w:p w14:paraId="55BCF686" w14:textId="6B4BA68F" w:rsidR="00364B16" w:rsidRDefault="00364B16" w:rsidP="008652CD">
            <w:r>
              <w:t>Year 5</w:t>
            </w:r>
          </w:p>
          <w:p w14:paraId="5EE342DB" w14:textId="77777777" w:rsidR="00364B16" w:rsidRDefault="00364B16" w:rsidP="00364B16">
            <w:r>
              <w:t xml:space="preserve"> Autumn 2-</w:t>
            </w:r>
          </w:p>
          <w:p w14:paraId="3B7471F6" w14:textId="4D0694A2" w:rsidR="00364B16" w:rsidRPr="00364B16" w:rsidRDefault="00364B16" w:rsidP="00364B16">
            <w:r>
              <w:t>lesson 4- the land of the red people -</w:t>
            </w:r>
            <w:r w:rsidRPr="00364B16"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i</w:t>
            </w:r>
            <w:r w:rsidRPr="00364B16">
              <w:t xml:space="preserve">dentify and describe the different groups that make up their school/wider community/other parts of the </w:t>
            </w:r>
            <w:proofErr w:type="gramStart"/>
            <w:r w:rsidRPr="00364B16">
              <w:t>UK;</w:t>
            </w:r>
            <w:proofErr w:type="gramEnd"/>
          </w:p>
          <w:p w14:paraId="7D44CB3F" w14:textId="77777777" w:rsidR="00364B16" w:rsidRPr="00364B16" w:rsidRDefault="00364B16" w:rsidP="00364B16">
            <w:pPr>
              <w:numPr>
                <w:ilvl w:val="0"/>
                <w:numId w:val="4"/>
              </w:numPr>
            </w:pPr>
            <w:r w:rsidRPr="00364B16">
              <w:t xml:space="preserve">Describe the benefits of living in a diverse </w:t>
            </w:r>
            <w:proofErr w:type="gramStart"/>
            <w:r w:rsidRPr="00364B16">
              <w:t>society;</w:t>
            </w:r>
            <w:proofErr w:type="gramEnd"/>
            <w:r w:rsidRPr="00364B16">
              <w:t> </w:t>
            </w:r>
          </w:p>
          <w:p w14:paraId="53362AC5" w14:textId="77777777" w:rsidR="00364B16" w:rsidRPr="00364B16" w:rsidRDefault="00364B16" w:rsidP="00364B16">
            <w:pPr>
              <w:numPr>
                <w:ilvl w:val="0"/>
                <w:numId w:val="4"/>
              </w:numPr>
            </w:pPr>
            <w:r w:rsidRPr="00364B16">
              <w:t>Explain the importance of mutual respect for different faiths and beliefs and how we demonstrate this.</w:t>
            </w:r>
          </w:p>
          <w:p w14:paraId="1687FA02" w14:textId="60139D35" w:rsidR="00364B16" w:rsidRDefault="00364B16" w:rsidP="008652CD"/>
        </w:tc>
      </w:tr>
      <w:tr w:rsidR="00DC5E6E" w14:paraId="1828EF52" w14:textId="77777777" w:rsidTr="00904E43">
        <w:tc>
          <w:tcPr>
            <w:tcW w:w="9016" w:type="dxa"/>
          </w:tcPr>
          <w:p w14:paraId="1D3ED9C0" w14:textId="77777777" w:rsidR="00DC5E6E" w:rsidRDefault="00DC5E6E" w:rsidP="008652CD">
            <w:r>
              <w:t>Year 6</w:t>
            </w:r>
          </w:p>
          <w:p w14:paraId="27A1CF17" w14:textId="77777777" w:rsidR="00DC5E6E" w:rsidRDefault="00DC5E6E" w:rsidP="008652CD">
            <w:r>
              <w:t>Autumn 2</w:t>
            </w:r>
          </w:p>
          <w:p w14:paraId="79245669" w14:textId="77777777" w:rsidR="00DC5E6E" w:rsidRDefault="00DC5E6E" w:rsidP="008652CD">
            <w:r>
              <w:t>Lesson 1- ok to be different-discuss everyone is different</w:t>
            </w:r>
          </w:p>
          <w:p w14:paraId="4945DC80" w14:textId="682BB7D1" w:rsidR="00DC5E6E" w:rsidRDefault="00DC5E6E" w:rsidP="008652CD">
            <w:r>
              <w:t>Lesson 3</w:t>
            </w:r>
            <w:proofErr w:type="gramStart"/>
            <w:r>
              <w:t>-  respecting</w:t>
            </w:r>
            <w:proofErr w:type="gramEnd"/>
            <w:r>
              <w:t xml:space="preserve"> differences – respecting that we are all different</w:t>
            </w:r>
          </w:p>
        </w:tc>
      </w:tr>
    </w:tbl>
    <w:p w14:paraId="0C4F6732" w14:textId="77777777" w:rsidR="008652CD" w:rsidRDefault="008652CD" w:rsidP="008652CD"/>
    <w:p w14:paraId="06FE4B79" w14:textId="77777777" w:rsidR="001B18A9" w:rsidRDefault="001B18A9"/>
    <w:sectPr w:rsidR="001B1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3475"/>
    <w:multiLevelType w:val="multilevel"/>
    <w:tmpl w:val="4FFA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47E59"/>
    <w:multiLevelType w:val="multilevel"/>
    <w:tmpl w:val="B584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F46FA"/>
    <w:multiLevelType w:val="multilevel"/>
    <w:tmpl w:val="69AE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35FCC"/>
    <w:multiLevelType w:val="multilevel"/>
    <w:tmpl w:val="E2B8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04151"/>
    <w:multiLevelType w:val="multilevel"/>
    <w:tmpl w:val="13E0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94445"/>
    <w:multiLevelType w:val="multilevel"/>
    <w:tmpl w:val="B976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61C26"/>
    <w:multiLevelType w:val="multilevel"/>
    <w:tmpl w:val="1C06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91F26"/>
    <w:multiLevelType w:val="multilevel"/>
    <w:tmpl w:val="7694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056797"/>
    <w:multiLevelType w:val="multilevel"/>
    <w:tmpl w:val="988E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677731">
    <w:abstractNumId w:val="2"/>
  </w:num>
  <w:num w:numId="2" w16cid:durableId="1057631498">
    <w:abstractNumId w:val="1"/>
  </w:num>
  <w:num w:numId="3" w16cid:durableId="1310548263">
    <w:abstractNumId w:val="0"/>
  </w:num>
  <w:num w:numId="4" w16cid:durableId="1465854678">
    <w:abstractNumId w:val="4"/>
  </w:num>
  <w:num w:numId="5" w16cid:durableId="1739816840">
    <w:abstractNumId w:val="6"/>
  </w:num>
  <w:num w:numId="6" w16cid:durableId="1990936564">
    <w:abstractNumId w:val="7"/>
  </w:num>
  <w:num w:numId="7" w16cid:durableId="218051798">
    <w:abstractNumId w:val="3"/>
  </w:num>
  <w:num w:numId="8" w16cid:durableId="525798053">
    <w:abstractNumId w:val="8"/>
  </w:num>
  <w:num w:numId="9" w16cid:durableId="646321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CD"/>
    <w:rsid w:val="000E0538"/>
    <w:rsid w:val="00157643"/>
    <w:rsid w:val="001B18A9"/>
    <w:rsid w:val="002358D3"/>
    <w:rsid w:val="002B4DB8"/>
    <w:rsid w:val="00312127"/>
    <w:rsid w:val="00364B16"/>
    <w:rsid w:val="003F1B76"/>
    <w:rsid w:val="00566573"/>
    <w:rsid w:val="005E0F54"/>
    <w:rsid w:val="005F426F"/>
    <w:rsid w:val="007763E1"/>
    <w:rsid w:val="008652CD"/>
    <w:rsid w:val="0089223E"/>
    <w:rsid w:val="00904E43"/>
    <w:rsid w:val="00B05AB7"/>
    <w:rsid w:val="00C652A8"/>
    <w:rsid w:val="00DC5E6E"/>
    <w:rsid w:val="00DD53E9"/>
    <w:rsid w:val="00EA10B7"/>
    <w:rsid w:val="00EE0F06"/>
    <w:rsid w:val="0826738D"/>
    <w:rsid w:val="0DD2177B"/>
    <w:rsid w:val="179EC9F5"/>
    <w:rsid w:val="285B67CE"/>
    <w:rsid w:val="36DBC891"/>
    <w:rsid w:val="37D28227"/>
    <w:rsid w:val="5B5DE08F"/>
    <w:rsid w:val="6DB4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C982"/>
  <w15:chartTrackingRefBased/>
  <w15:docId w15:val="{88411370-468A-4AC4-96B7-F81BF7E3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CD"/>
  </w:style>
  <w:style w:type="paragraph" w:styleId="Heading1">
    <w:name w:val="heading 1"/>
    <w:basedOn w:val="Normal"/>
    <w:next w:val="Normal"/>
    <w:link w:val="Heading1Char"/>
    <w:uiPriority w:val="9"/>
    <w:qFormat/>
    <w:rsid w:val="00865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2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3DBFC1D27E64B9544A08CE7A9B309" ma:contentTypeVersion="18" ma:contentTypeDescription="Create a new document." ma:contentTypeScope="" ma:versionID="c9c172528b403b4dd781eb491f9a02d4">
  <xsd:schema xmlns:xsd="http://www.w3.org/2001/XMLSchema" xmlns:xs="http://www.w3.org/2001/XMLSchema" xmlns:p="http://schemas.microsoft.com/office/2006/metadata/properties" xmlns:ns2="95602163-d103-431d-812b-0fef61251fdc" xmlns:ns3="537f6fdc-f5e3-4fff-971b-cdbf990184b1" targetNamespace="http://schemas.microsoft.com/office/2006/metadata/properties" ma:root="true" ma:fieldsID="dcb3ba81ec1ac31ffc41529890bdfe3b" ns2:_="" ns3:_="">
    <xsd:import namespace="95602163-d103-431d-812b-0fef61251fdc"/>
    <xsd:import namespace="537f6fdc-f5e3-4fff-971b-cdbf99018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02163-d103-431d-812b-0fef61251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bd631d-b0b4-4a54-8c4a-baccd7885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f6fdc-f5e3-4fff-971b-cdbf99018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cc504a9-7b31-4ebc-aaef-af211a6e6d4c}" ma:internalName="TaxCatchAll" ma:showField="CatchAllData" ma:web="537f6fdc-f5e3-4fff-971b-cdbf99018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02163-d103-431d-812b-0fef61251fdc">
      <Terms xmlns="http://schemas.microsoft.com/office/infopath/2007/PartnerControls"/>
    </lcf76f155ced4ddcb4097134ff3c332f>
    <TaxCatchAll xmlns="537f6fdc-f5e3-4fff-971b-cdbf990184b1"/>
  </documentManagement>
</p:properties>
</file>

<file path=customXml/itemProps1.xml><?xml version="1.0" encoding="utf-8"?>
<ds:datastoreItem xmlns:ds="http://schemas.openxmlformats.org/officeDocument/2006/customXml" ds:itemID="{263D652F-1F00-43FF-8091-E87C7A42D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02163-d103-431d-812b-0fef61251fdc"/>
    <ds:schemaRef ds:uri="537f6fdc-f5e3-4fff-971b-cdbf99018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CC7AE-4568-44EC-BCFC-DEFD4474B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E93C3-EB3F-45A5-B935-FE487AD09555}">
  <ds:schemaRefs>
    <ds:schemaRef ds:uri="http://schemas.microsoft.com/office/2006/metadata/properties"/>
    <ds:schemaRef ds:uri="http://schemas.microsoft.com/office/infopath/2007/PartnerControls"/>
    <ds:schemaRef ds:uri="95602163-d103-431d-812b-0fef61251fdc"/>
    <ds:schemaRef ds:uri="537f6fdc-f5e3-4fff-971b-cdbf990184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409</Words>
  <Characters>2337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Vickery</dc:creator>
  <cp:keywords/>
  <dc:description/>
  <cp:lastModifiedBy>Elizabeth Vickery</cp:lastModifiedBy>
  <cp:revision>6</cp:revision>
  <dcterms:created xsi:type="dcterms:W3CDTF">2025-07-17T19:06:00Z</dcterms:created>
  <dcterms:modified xsi:type="dcterms:W3CDTF">2025-07-17T19:18:00Z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0x010100AF53DBFC1D27E64B9544A08CE7A9B309</vt:lpwstr>
  </property>
  <property fmtid="{D5CDD505-2E9C-101B-9397-08002B2CF9AE}" pid="3" name="MediaServiceImageTags">
    <vt:lpwstr/>
  </property>
</Properties>
</file>